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76AF" w14:textId="77777777" w:rsidR="00B60F2F" w:rsidRDefault="00B60F2F" w:rsidP="00494F7F">
      <w:pPr>
        <w:jc w:val="center"/>
        <w:rPr>
          <w:rFonts w:ascii="Arial" w:hAnsi="Arial" w:cs="Arial"/>
          <w:b/>
          <w:bCs/>
          <w:sz w:val="32"/>
          <w:szCs w:val="32"/>
          <w:lang w:val="hr-BA"/>
        </w:rPr>
      </w:pPr>
    </w:p>
    <w:p w14:paraId="1E925FDA" w14:textId="48FE916A" w:rsidR="00494F7F" w:rsidRPr="00494F7F" w:rsidRDefault="00494F7F" w:rsidP="00494F7F">
      <w:pPr>
        <w:jc w:val="center"/>
        <w:rPr>
          <w:rFonts w:ascii="Arial" w:hAnsi="Arial" w:cs="Arial"/>
          <w:b/>
          <w:bCs/>
          <w:sz w:val="32"/>
          <w:szCs w:val="32"/>
          <w:lang w:val="hr-BA"/>
        </w:rPr>
      </w:pPr>
      <w:r>
        <w:rPr>
          <w:rFonts w:ascii="Arial" w:hAnsi="Arial" w:cs="Arial"/>
          <w:b/>
          <w:bCs/>
          <w:sz w:val="32"/>
          <w:szCs w:val="32"/>
          <w:lang w:val="hr-BA"/>
        </w:rPr>
        <w:t>D</w:t>
      </w:r>
      <w:r w:rsidRPr="00494F7F">
        <w:rPr>
          <w:rFonts w:ascii="Arial" w:hAnsi="Arial" w:cs="Arial"/>
          <w:b/>
          <w:bCs/>
          <w:sz w:val="32"/>
          <w:szCs w:val="32"/>
          <w:lang w:val="hr-BA"/>
        </w:rPr>
        <w:t xml:space="preserve">opuna smjernica: </w:t>
      </w:r>
    </w:p>
    <w:p w14:paraId="7073F7AB" w14:textId="77777777" w:rsidR="00494F7F" w:rsidRPr="0001079F" w:rsidRDefault="00494F7F" w:rsidP="00494F7F">
      <w:pPr>
        <w:spacing w:before="960" w:after="200" w:line="240" w:lineRule="auto"/>
        <w:jc w:val="center"/>
        <w:rPr>
          <w:rFonts w:ascii="Arial" w:eastAsia="Times New Roman" w:hAnsi="Arial" w:cs="Arial"/>
          <w:b/>
          <w:bCs/>
          <w:snapToGrid w:val="0"/>
          <w:sz w:val="28"/>
          <w:szCs w:val="18"/>
          <w:lang w:val="hr-BA"/>
        </w:rPr>
      </w:pPr>
      <w:r w:rsidRPr="00F70EF6">
        <w:rPr>
          <w:b/>
          <w:bCs/>
          <w:lang w:val="hr-BA"/>
        </w:rPr>
        <w:t xml:space="preserve">  </w:t>
      </w:r>
      <w:r w:rsidRPr="0001079F">
        <w:rPr>
          <w:rFonts w:ascii="Arial" w:eastAsia="Times New Roman" w:hAnsi="Arial" w:cs="Arial"/>
          <w:b/>
          <w:bCs/>
          <w:snapToGrid w:val="0"/>
          <w:sz w:val="28"/>
          <w:szCs w:val="18"/>
          <w:lang w:val="hr-BA"/>
        </w:rPr>
        <w:t xml:space="preserve">Ugovarač: Agencija lokalne demokratije Mostar </w:t>
      </w:r>
    </w:p>
    <w:p w14:paraId="2BF15B2D" w14:textId="77777777" w:rsidR="00494F7F" w:rsidRPr="0001079F" w:rsidRDefault="00494F7F" w:rsidP="00494F7F">
      <w:pPr>
        <w:spacing w:before="960" w:after="20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18"/>
          <w:lang w:val="hr-BA"/>
        </w:rPr>
      </w:pPr>
      <w:bookmarkStart w:id="0" w:name="_Hlk125625868"/>
      <w:r w:rsidRPr="0001079F">
        <w:rPr>
          <w:rFonts w:ascii="Arial" w:eastAsia="Times New Roman" w:hAnsi="Arial" w:cs="Arial"/>
          <w:b/>
          <w:snapToGrid w:val="0"/>
          <w:sz w:val="28"/>
          <w:szCs w:val="18"/>
          <w:lang w:val="hr-BA"/>
        </w:rPr>
        <w:t>CN 2020/421-715</w:t>
      </w:r>
    </w:p>
    <w:p w14:paraId="65439128" w14:textId="77777777" w:rsidR="00494F7F" w:rsidRPr="0001079F" w:rsidRDefault="00494F7F" w:rsidP="00494F7F">
      <w:pPr>
        <w:spacing w:before="1320" w:after="480" w:line="240" w:lineRule="auto"/>
        <w:jc w:val="center"/>
        <w:outlineLvl w:val="0"/>
        <w:rPr>
          <w:rFonts w:ascii="Arial" w:eastAsia="Times New Roman" w:hAnsi="Arial" w:cs="Arial"/>
          <w:snapToGrid w:val="0"/>
          <w:sz w:val="28"/>
          <w:szCs w:val="28"/>
          <w:lang w:val="hr-BA"/>
        </w:rPr>
      </w:pPr>
      <w:bookmarkStart w:id="1" w:name="_Toc123032009"/>
      <w:bookmarkStart w:id="2" w:name="_Toc123033058"/>
      <w:bookmarkStart w:id="3" w:name="_Hlk123902451"/>
      <w:bookmarkEnd w:id="0"/>
      <w:r w:rsidRPr="0001079F">
        <w:rPr>
          <w:rFonts w:ascii="Arial" w:eastAsia="Times New Roman" w:hAnsi="Arial" w:cs="Arial"/>
          <w:snapToGrid w:val="0"/>
          <w:sz w:val="28"/>
          <w:szCs w:val="28"/>
          <w:lang w:val="hr-BA"/>
        </w:rPr>
        <w:t>Jačanje lokalnog učešća i saradnje kroz partnerstvo javnih vlasti i OCD u Bosni i Hercegovini – Link za saradnju/suradnju</w:t>
      </w:r>
      <w:bookmarkEnd w:id="1"/>
      <w:bookmarkEnd w:id="2"/>
    </w:p>
    <w:bookmarkEnd w:id="3"/>
    <w:p w14:paraId="6C249421" w14:textId="77777777" w:rsidR="00494F7F" w:rsidRPr="0001079F" w:rsidRDefault="00494F7F" w:rsidP="00494F7F">
      <w:pPr>
        <w:spacing w:before="480" w:after="240" w:line="240" w:lineRule="auto"/>
        <w:jc w:val="center"/>
        <w:rPr>
          <w:rFonts w:ascii="Arial" w:eastAsia="Times New Roman" w:hAnsi="Arial" w:cs="Arial"/>
          <w:snapToGrid w:val="0"/>
          <w:sz w:val="28"/>
          <w:szCs w:val="28"/>
          <w:lang w:val="hr-BA"/>
        </w:rPr>
      </w:pPr>
      <w:r w:rsidRPr="0001079F">
        <w:rPr>
          <w:rFonts w:ascii="Arial" w:eastAsia="Times New Roman" w:hAnsi="Arial" w:cs="Arial"/>
          <w:snapToGrid w:val="0"/>
          <w:sz w:val="28"/>
          <w:szCs w:val="28"/>
          <w:lang w:val="hr-BA"/>
        </w:rPr>
        <w:t>Smjernice za aplikante</w:t>
      </w:r>
    </w:p>
    <w:p w14:paraId="5253A5B5" w14:textId="3DE8DE82" w:rsidR="00494F7F" w:rsidRPr="0001079F" w:rsidRDefault="00494F7F" w:rsidP="00494F7F">
      <w:pPr>
        <w:spacing w:after="24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hr-BA"/>
        </w:rPr>
      </w:pPr>
      <w:r w:rsidRPr="0001079F">
        <w:rPr>
          <w:rFonts w:ascii="Arial" w:eastAsia="Times New Roman" w:hAnsi="Arial" w:cs="Arial"/>
          <w:snapToGrid w:val="0"/>
          <w:sz w:val="28"/>
          <w:szCs w:val="28"/>
          <w:lang w:val="hr-BA"/>
        </w:rPr>
        <w:t>Rok za podnošenje projektnog prijedloga: 16.03.2023</w:t>
      </w:r>
      <w:r w:rsidR="0033384B">
        <w:rPr>
          <w:rFonts w:ascii="Arial" w:eastAsia="Times New Roman" w:hAnsi="Arial" w:cs="Arial"/>
          <w:snapToGrid w:val="0"/>
          <w:sz w:val="28"/>
          <w:szCs w:val="28"/>
          <w:lang w:val="hr-BA"/>
        </w:rPr>
        <w:t>. do 16:00h</w:t>
      </w:r>
    </w:p>
    <w:p w14:paraId="1229576D" w14:textId="6865123C" w:rsidR="00F73133" w:rsidRDefault="00494F7F" w:rsidP="00494F7F">
      <w:pPr>
        <w:jc w:val="center"/>
        <w:rPr>
          <w:lang w:val="hr-BA"/>
        </w:rPr>
      </w:pPr>
      <w:r>
        <w:rPr>
          <w:lang w:val="hr-BA"/>
        </w:rPr>
        <w:t xml:space="preserve"> </w:t>
      </w:r>
    </w:p>
    <w:p w14:paraId="087976EB" w14:textId="36D3D729" w:rsidR="00494F7F" w:rsidRDefault="00494F7F" w:rsidP="00494F7F">
      <w:pPr>
        <w:jc w:val="center"/>
        <w:rPr>
          <w:lang w:val="hr-BA"/>
        </w:rPr>
      </w:pPr>
    </w:p>
    <w:p w14:paraId="77F205CD" w14:textId="1AD5755F" w:rsidR="00494F7F" w:rsidRDefault="00494F7F" w:rsidP="00494F7F">
      <w:pPr>
        <w:jc w:val="center"/>
        <w:rPr>
          <w:lang w:val="hr-BA"/>
        </w:rPr>
      </w:pPr>
    </w:p>
    <w:p w14:paraId="0A048692" w14:textId="6AAB4655" w:rsidR="00494F7F" w:rsidRDefault="00494F7F" w:rsidP="00494F7F">
      <w:pPr>
        <w:jc w:val="center"/>
        <w:rPr>
          <w:lang w:val="hr-BA"/>
        </w:rPr>
      </w:pPr>
    </w:p>
    <w:p w14:paraId="47B62D07" w14:textId="32EA52F0" w:rsidR="00494F7F" w:rsidRDefault="00494F7F" w:rsidP="00494F7F">
      <w:pPr>
        <w:jc w:val="center"/>
        <w:rPr>
          <w:lang w:val="hr-BA"/>
        </w:rPr>
      </w:pPr>
    </w:p>
    <w:p w14:paraId="627CA284" w14:textId="6273A048" w:rsidR="00494F7F" w:rsidRDefault="00494F7F" w:rsidP="00494F7F">
      <w:pPr>
        <w:jc w:val="center"/>
        <w:rPr>
          <w:lang w:val="hr-BA"/>
        </w:rPr>
      </w:pPr>
    </w:p>
    <w:p w14:paraId="08D8CD71" w14:textId="004E0F05" w:rsidR="00494F7F" w:rsidRDefault="00494F7F" w:rsidP="00494F7F">
      <w:pPr>
        <w:jc w:val="center"/>
        <w:rPr>
          <w:lang w:val="hr-BA"/>
        </w:rPr>
      </w:pPr>
    </w:p>
    <w:p w14:paraId="4DA2D150" w14:textId="7A44C121" w:rsidR="00494F7F" w:rsidRDefault="00494F7F" w:rsidP="00494F7F">
      <w:pPr>
        <w:jc w:val="center"/>
        <w:rPr>
          <w:lang w:val="hr-BA"/>
        </w:rPr>
      </w:pPr>
    </w:p>
    <w:p w14:paraId="3AB1F9C3" w14:textId="58C78189" w:rsidR="00494F7F" w:rsidRDefault="00494F7F" w:rsidP="00494F7F">
      <w:pPr>
        <w:jc w:val="center"/>
        <w:rPr>
          <w:lang w:val="hr-BA"/>
        </w:rPr>
      </w:pPr>
    </w:p>
    <w:p w14:paraId="78C13A7C" w14:textId="27ED9F75" w:rsidR="00494F7F" w:rsidRDefault="00494F7F" w:rsidP="00494F7F">
      <w:pPr>
        <w:jc w:val="center"/>
        <w:rPr>
          <w:lang w:val="hr-BA"/>
        </w:rPr>
      </w:pPr>
    </w:p>
    <w:p w14:paraId="620B2172" w14:textId="600EF95D" w:rsidR="00494F7F" w:rsidRDefault="00494F7F" w:rsidP="00494F7F">
      <w:pPr>
        <w:jc w:val="center"/>
        <w:rPr>
          <w:lang w:val="hr-BA"/>
        </w:rPr>
      </w:pPr>
    </w:p>
    <w:p w14:paraId="398154A7" w14:textId="31996BC7" w:rsidR="00494F7F" w:rsidRDefault="00494F7F" w:rsidP="00494F7F">
      <w:pPr>
        <w:jc w:val="center"/>
        <w:rPr>
          <w:lang w:val="hr-BA"/>
        </w:rPr>
      </w:pPr>
    </w:p>
    <w:p w14:paraId="58E7D183" w14:textId="1F2F1F2F" w:rsidR="00494F7F" w:rsidRDefault="00494F7F" w:rsidP="00494F7F">
      <w:pPr>
        <w:rPr>
          <w:lang w:val="hr-BA"/>
        </w:rPr>
      </w:pPr>
    </w:p>
    <w:p w14:paraId="423D093F" w14:textId="2C309942" w:rsidR="00494F7F" w:rsidRDefault="00EB2E3D" w:rsidP="00494F7F">
      <w:pPr>
        <w:tabs>
          <w:tab w:val="left" w:pos="1248"/>
        </w:tabs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>1</w:t>
      </w:r>
      <w:r w:rsidR="00494F7F" w:rsidRPr="00494F7F">
        <w:rPr>
          <w:b/>
          <w:bCs/>
          <w:lang w:val="hr-BA"/>
        </w:rPr>
        <w:t xml:space="preserve">. </w:t>
      </w:r>
      <w:r w:rsidRPr="00EB2E3D">
        <w:rPr>
          <w:rFonts w:ascii="Arial" w:hAnsi="Arial" w:cs="Arial"/>
          <w:b/>
          <w:bCs/>
          <w:lang w:val="hr-BA"/>
        </w:rPr>
        <w:t>Dopuna člana:</w:t>
      </w:r>
      <w:r>
        <w:rPr>
          <w:b/>
          <w:bCs/>
          <w:lang w:val="hr-BA"/>
        </w:rPr>
        <w:t xml:space="preserve"> </w:t>
      </w:r>
      <w:r w:rsidR="00494F7F" w:rsidRPr="00494F7F">
        <w:rPr>
          <w:rFonts w:ascii="Arial" w:hAnsi="Arial" w:cs="Arial"/>
          <w:b/>
          <w:bCs/>
          <w:lang w:val="hr-BA"/>
        </w:rPr>
        <w:t xml:space="preserve">1.8 Kako se prijaviti? </w:t>
      </w:r>
    </w:p>
    <w:p w14:paraId="7F07EFEF" w14:textId="7B1544EA" w:rsidR="00494F7F" w:rsidRDefault="009226CD" w:rsidP="00494F7F">
      <w:pPr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-</w:t>
      </w:r>
      <w:r w:rsidR="00494F7F" w:rsidRPr="0001079F">
        <w:rPr>
          <w:rFonts w:ascii="Arial" w:hAnsi="Arial" w:cs="Arial"/>
          <w:sz w:val="24"/>
          <w:szCs w:val="24"/>
          <w:lang w:val="hr-BA"/>
        </w:rPr>
        <w:t>Dokaz o posjedovanju bankovnog računa na ime Organizacije</w:t>
      </w:r>
      <w:r w:rsidR="00494F7F">
        <w:rPr>
          <w:rFonts w:ascii="Arial" w:hAnsi="Arial" w:cs="Arial"/>
          <w:sz w:val="24"/>
          <w:szCs w:val="24"/>
          <w:lang w:val="hr-BA"/>
        </w:rPr>
        <w:t xml:space="preserve"> </w:t>
      </w:r>
      <w:r w:rsidR="00494F7F" w:rsidRPr="007944D8">
        <w:rPr>
          <w:rFonts w:ascii="Arial" w:hAnsi="Arial" w:cs="Arial"/>
          <w:sz w:val="24"/>
          <w:szCs w:val="24"/>
          <w:lang w:val="hr-BA"/>
        </w:rPr>
        <w:t>ne stariji od mjesec dana</w:t>
      </w:r>
    </w:p>
    <w:p w14:paraId="67C1A907" w14:textId="7A01CA4D" w:rsidR="00F3585B" w:rsidRPr="009226CD" w:rsidRDefault="009226CD" w:rsidP="00F3585B">
      <w:pPr>
        <w:tabs>
          <w:tab w:val="left" w:pos="1248"/>
        </w:tabs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-</w:t>
      </w:r>
      <w:r w:rsidR="00F3585B" w:rsidRPr="009226CD">
        <w:rPr>
          <w:rFonts w:ascii="Arial" w:hAnsi="Arial" w:cs="Arial"/>
          <w:sz w:val="24"/>
          <w:szCs w:val="24"/>
          <w:lang w:val="hr-BA"/>
        </w:rPr>
        <w:t xml:space="preserve">Organizacije civilnog društva koje prijavljuju projekte za prodručje opštine Nevesinje obavezne su dostaviti pismo podrške Opštine Nevesinje za provedbu projektnih aktivnosti. Primjer pisma podrške je sastavni dio projektne dokumentacije i nalazi se u Prilogu 5 projektne aplikacije. </w:t>
      </w:r>
    </w:p>
    <w:p w14:paraId="6C6E8A6F" w14:textId="77777777" w:rsidR="00F3585B" w:rsidRPr="007944D8" w:rsidRDefault="00F3585B" w:rsidP="00494F7F">
      <w:pPr>
        <w:jc w:val="both"/>
        <w:rPr>
          <w:rFonts w:ascii="Arial" w:hAnsi="Arial" w:cs="Arial"/>
          <w:color w:val="FF0000"/>
          <w:sz w:val="24"/>
          <w:szCs w:val="24"/>
          <w:lang w:val="hr-BA"/>
        </w:rPr>
      </w:pPr>
    </w:p>
    <w:p w14:paraId="5CACC6C8" w14:textId="77777777" w:rsidR="00EB2E3D" w:rsidRDefault="00EB2E3D" w:rsidP="00494F7F">
      <w:pPr>
        <w:jc w:val="both"/>
        <w:rPr>
          <w:rFonts w:ascii="Arial" w:hAnsi="Arial" w:cs="Arial"/>
          <w:color w:val="FF0000"/>
          <w:sz w:val="24"/>
          <w:szCs w:val="24"/>
          <w:lang w:val="hr-BA"/>
        </w:rPr>
      </w:pPr>
    </w:p>
    <w:p w14:paraId="47848AB6" w14:textId="3F3882E3" w:rsidR="00EB2E3D" w:rsidRPr="006572FA" w:rsidRDefault="00EB2E3D" w:rsidP="00494F7F">
      <w:pPr>
        <w:jc w:val="both"/>
        <w:rPr>
          <w:rFonts w:ascii="Arial" w:hAnsi="Arial" w:cs="Arial"/>
          <w:sz w:val="24"/>
          <w:szCs w:val="24"/>
          <w:lang w:val="hr-BA"/>
        </w:rPr>
      </w:pPr>
      <w:r w:rsidRPr="006572FA">
        <w:rPr>
          <w:rFonts w:ascii="Arial" w:hAnsi="Arial" w:cs="Arial"/>
          <w:b/>
          <w:bCs/>
          <w:sz w:val="24"/>
          <w:szCs w:val="24"/>
          <w:lang w:val="hr-BA"/>
        </w:rPr>
        <w:t>2</w:t>
      </w:r>
      <w:r w:rsidRPr="006572FA">
        <w:rPr>
          <w:rFonts w:ascii="Arial" w:hAnsi="Arial" w:cs="Arial"/>
          <w:sz w:val="24"/>
          <w:szCs w:val="24"/>
          <w:lang w:val="hr-BA"/>
        </w:rPr>
        <w:t xml:space="preserve">. </w:t>
      </w:r>
      <w:r w:rsidR="006572FA" w:rsidRPr="006572FA">
        <w:rPr>
          <w:rFonts w:ascii="Arial" w:hAnsi="Arial" w:cs="Arial"/>
          <w:sz w:val="24"/>
          <w:szCs w:val="24"/>
          <w:lang w:val="hr-BA"/>
        </w:rPr>
        <w:t>Dopuna Prilog-a 1</w:t>
      </w:r>
    </w:p>
    <w:p w14:paraId="3ED1E7E7" w14:textId="4DC8C37B" w:rsidR="00EB2E3D" w:rsidRPr="006572FA" w:rsidRDefault="00EB2E3D" w:rsidP="00EB2E3D">
      <w:pPr>
        <w:pStyle w:val="ListParagraph"/>
        <w:rPr>
          <w:rFonts w:ascii="Arial" w:hAnsi="Arial" w:cs="Arial"/>
          <w:b/>
          <w:bCs/>
          <w:sz w:val="24"/>
          <w:szCs w:val="24"/>
          <w:lang w:val="hr-BA"/>
        </w:rPr>
      </w:pPr>
      <w:r w:rsidRPr="006572FA">
        <w:rPr>
          <w:rFonts w:ascii="Arial" w:hAnsi="Arial" w:cs="Arial"/>
          <w:b/>
          <w:bCs/>
          <w:sz w:val="24"/>
          <w:szCs w:val="24"/>
          <w:lang w:val="hr-BA"/>
        </w:rPr>
        <w:t>Prilog 1.</w:t>
      </w:r>
    </w:p>
    <w:tbl>
      <w:tblPr>
        <w:tblW w:w="10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7275"/>
      </w:tblGrid>
      <w:tr w:rsidR="00EB2E3D" w14:paraId="636B1010" w14:textId="77777777" w:rsidTr="00BE56A0"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5BA5892" w14:textId="77777777" w:rsidR="00EB2E3D" w:rsidRDefault="00EB2E3D" w:rsidP="00BE56A0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Naziv projekta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8FBD" w14:textId="77777777" w:rsidR="00EB2E3D" w:rsidRDefault="00EB2E3D" w:rsidP="00BE56A0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EB2E3D" w14:paraId="46F84F55" w14:textId="77777777" w:rsidTr="00BE56A0"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D541DD1" w14:textId="77777777" w:rsidR="00EB2E3D" w:rsidRPr="00AA2BAF" w:rsidRDefault="00EB2E3D" w:rsidP="00BE56A0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sr-Latn-R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Trajanje projekta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92E6" w14:textId="77777777" w:rsidR="00EB2E3D" w:rsidRDefault="00EB2E3D" w:rsidP="00BE56A0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EB2E3D" w14:paraId="3DAE7BEE" w14:textId="77777777" w:rsidTr="00BE56A0"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F08382F" w14:textId="77777777" w:rsidR="00EB2E3D" w:rsidRPr="00AA2BAF" w:rsidRDefault="00EB2E3D" w:rsidP="00BE56A0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sr-Latn-R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 xml:space="preserve">Naziv organizacije 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47C7" w14:textId="77777777" w:rsidR="00EB2E3D" w:rsidRDefault="00EB2E3D" w:rsidP="00BE56A0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EB2E3D" w14:paraId="7B281711" w14:textId="77777777" w:rsidTr="00BE56A0"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9D51CBF" w14:textId="77777777" w:rsidR="00EB2E3D" w:rsidRDefault="00EB2E3D" w:rsidP="00BE56A0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t-PT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  <w:t>Kontakt osoba</w:t>
            </w:r>
          </w:p>
          <w:p w14:paraId="2FBCA993" w14:textId="77777777" w:rsidR="00EB2E3D" w:rsidRDefault="00EB2E3D" w:rsidP="00BE56A0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t-PT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Latn-RS" w:eastAsia="en-GB"/>
              </w:rPr>
              <w:t>(ime, prezime i titula)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22C3D" w14:textId="77777777" w:rsidR="00EB2E3D" w:rsidRDefault="00EB2E3D" w:rsidP="00BE56A0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t-PT" w:eastAsia="en-GB"/>
              </w:rPr>
              <w:t> </w:t>
            </w:r>
          </w:p>
        </w:tc>
      </w:tr>
      <w:tr w:rsidR="00EB2E3D" w14:paraId="7537F608" w14:textId="77777777" w:rsidTr="00BE56A0">
        <w:trPr>
          <w:trHeight w:val="624"/>
        </w:trPr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C09F191" w14:textId="77777777" w:rsidR="00EB2E3D" w:rsidRDefault="00EB2E3D" w:rsidP="00BE56A0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pt-PT" w:eastAsia="en-GB"/>
              </w:rPr>
              <w:t>Broj uposlenih na puno radno vrijeme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3466" w14:textId="77777777" w:rsidR="00EB2E3D" w:rsidRDefault="00EB2E3D" w:rsidP="00BE56A0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</w:pPr>
          </w:p>
        </w:tc>
      </w:tr>
      <w:tr w:rsidR="00EB2E3D" w14:paraId="6A57A865" w14:textId="77777777" w:rsidTr="00BE56A0">
        <w:trPr>
          <w:trHeight w:val="624"/>
        </w:trPr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EE68DF5" w14:textId="77777777" w:rsidR="00EB2E3D" w:rsidRDefault="00EB2E3D" w:rsidP="00BE56A0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pt-PT" w:eastAsia="en-GB"/>
              </w:rPr>
              <w:t>Kontakt odgovorne osobe u organizaciji (email i tel)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0F659" w14:textId="77777777" w:rsidR="00EB2E3D" w:rsidRDefault="00EB2E3D" w:rsidP="00BE56A0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t-PT" w:eastAsia="en-GB"/>
              </w:rPr>
              <w:t> </w:t>
            </w:r>
          </w:p>
        </w:tc>
      </w:tr>
      <w:tr w:rsidR="00EB2E3D" w14:paraId="3AB5D7F9" w14:textId="77777777" w:rsidTr="00BE56A0">
        <w:trPr>
          <w:trHeight w:val="606"/>
        </w:trPr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FE41278" w14:textId="77777777" w:rsidR="00EB2E3D" w:rsidRDefault="00EB2E3D" w:rsidP="00BE56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PT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  <w:t xml:space="preserve">Kontakt organizacije </w:t>
            </w:r>
          </w:p>
          <w:p w14:paraId="2BA54F06" w14:textId="77777777" w:rsidR="00EB2E3D" w:rsidRDefault="00EB2E3D" w:rsidP="00BE56A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  <w:t>(email i tel)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7351" w14:textId="77777777" w:rsidR="00EB2E3D" w:rsidRDefault="00EB2E3D" w:rsidP="00BE56A0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</w:pPr>
          </w:p>
        </w:tc>
      </w:tr>
    </w:tbl>
    <w:p w14:paraId="53405AE5" w14:textId="66EBD922" w:rsidR="00F3585B" w:rsidRPr="00F3585B" w:rsidRDefault="00EB2E3D" w:rsidP="00EB2E3D">
      <w:pPr>
        <w:tabs>
          <w:tab w:val="left" w:pos="1248"/>
        </w:tabs>
        <w:jc w:val="both"/>
        <w:rPr>
          <w:rFonts w:ascii="Arial" w:hAnsi="Arial" w:cs="Arial"/>
          <w:lang w:val="hr-BA"/>
        </w:rPr>
      </w:pPr>
      <w:r w:rsidRPr="00494F7F">
        <w:rPr>
          <w:rFonts w:ascii="Arial" w:hAnsi="Arial" w:cs="Arial"/>
          <w:lang w:val="hr-BA"/>
        </w:rPr>
        <w:t>*</w:t>
      </w:r>
      <w:r w:rsidRPr="007944D8">
        <w:rPr>
          <w:rFonts w:ascii="Arial" w:hAnsi="Arial" w:cs="Arial"/>
          <w:lang w:val="hr-BA"/>
        </w:rPr>
        <w:t xml:space="preserve">Dopuna priloga 1 je unešena u Prijavni obrazac – </w:t>
      </w:r>
      <w:r w:rsidR="00F3585B">
        <w:rPr>
          <w:rFonts w:ascii="Arial" w:hAnsi="Arial" w:cs="Arial"/>
          <w:lang w:val="hr-BA"/>
        </w:rPr>
        <w:t>Prilog 1</w:t>
      </w:r>
    </w:p>
    <w:p w14:paraId="64E8692E" w14:textId="4317FAA1" w:rsidR="00EB2E3D" w:rsidRDefault="00EB2E3D" w:rsidP="00EB2E3D">
      <w:pPr>
        <w:tabs>
          <w:tab w:val="left" w:pos="1248"/>
        </w:tabs>
        <w:jc w:val="both"/>
        <w:rPr>
          <w:rFonts w:ascii="Arial" w:hAnsi="Arial" w:cs="Arial"/>
          <w:color w:val="FF0000"/>
          <w:lang w:val="hr-BA"/>
        </w:rPr>
      </w:pPr>
    </w:p>
    <w:p w14:paraId="62F9840C" w14:textId="66C7E314" w:rsidR="00494F7F" w:rsidRPr="006572FA" w:rsidRDefault="00161F7E" w:rsidP="00161F7E">
      <w:pPr>
        <w:tabs>
          <w:tab w:val="left" w:pos="1248"/>
        </w:tabs>
        <w:jc w:val="both"/>
        <w:rPr>
          <w:rFonts w:ascii="Arial" w:hAnsi="Arial" w:cs="Arial"/>
          <w:b/>
          <w:bCs/>
          <w:lang w:val="hr-BA"/>
        </w:rPr>
      </w:pPr>
      <w:r w:rsidRPr="006572FA">
        <w:rPr>
          <w:rFonts w:ascii="Arial" w:hAnsi="Arial" w:cs="Arial"/>
          <w:b/>
          <w:bCs/>
          <w:lang w:val="hr-BA"/>
        </w:rPr>
        <w:t xml:space="preserve">3. Prilog 2 - Budžet </w:t>
      </w:r>
    </w:p>
    <w:p w14:paraId="6D97F7A6" w14:textId="3C74744A" w:rsidR="007944D8" w:rsidRDefault="00161F7E" w:rsidP="00161F7E">
      <w:pPr>
        <w:tabs>
          <w:tab w:val="left" w:pos="1248"/>
        </w:tabs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10 % od ukupnog budžeta se mogu budžetirati troškovi osoblja koj</w:t>
      </w:r>
      <w:r w:rsidR="00D84184">
        <w:rPr>
          <w:rFonts w:ascii="Arial" w:hAnsi="Arial" w:cs="Arial"/>
          <w:lang w:val="hr-BA"/>
        </w:rPr>
        <w:t>e</w:t>
      </w:r>
      <w:r>
        <w:rPr>
          <w:rFonts w:ascii="Arial" w:hAnsi="Arial" w:cs="Arial"/>
          <w:lang w:val="hr-BA"/>
        </w:rPr>
        <w:t xml:space="preserve"> rad</w:t>
      </w:r>
      <w:r w:rsidR="00D84184">
        <w:rPr>
          <w:rFonts w:ascii="Arial" w:hAnsi="Arial" w:cs="Arial"/>
          <w:lang w:val="hr-BA"/>
        </w:rPr>
        <w:t>i</w:t>
      </w:r>
      <w:r>
        <w:rPr>
          <w:rFonts w:ascii="Arial" w:hAnsi="Arial" w:cs="Arial"/>
          <w:lang w:val="hr-BA"/>
        </w:rPr>
        <w:t xml:space="preserve"> na provedbi projekta (zaposleni u organizaciji</w:t>
      </w:r>
      <w:r w:rsidR="00D84184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-</w:t>
      </w:r>
      <w:r w:rsidR="00D84184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detaljan opis i objašnjenje angažmana navesti u komentar</w:t>
      </w:r>
      <w:r w:rsidR="00D84184">
        <w:rPr>
          <w:rFonts w:ascii="Arial" w:hAnsi="Arial" w:cs="Arial"/>
          <w:lang w:val="hr-BA"/>
        </w:rPr>
        <w:t>u)</w:t>
      </w:r>
      <w:r>
        <w:rPr>
          <w:rFonts w:ascii="Arial" w:hAnsi="Arial" w:cs="Arial"/>
          <w:lang w:val="hr-BA"/>
        </w:rPr>
        <w:t>.</w:t>
      </w:r>
    </w:p>
    <w:p w14:paraId="5575AEC7" w14:textId="7A0480D4" w:rsidR="00161F7E" w:rsidRDefault="007944D8" w:rsidP="00161F7E">
      <w:pPr>
        <w:tabs>
          <w:tab w:val="left" w:pos="1248"/>
        </w:tabs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*</w:t>
      </w:r>
      <w:r w:rsidR="00161F7E">
        <w:rPr>
          <w:rFonts w:ascii="Arial" w:hAnsi="Arial" w:cs="Arial"/>
          <w:lang w:val="hr-BA"/>
        </w:rPr>
        <w:t xml:space="preserve"> Dopuna Priloga 2 je unešena u Prilog 2 Budžet. </w:t>
      </w:r>
    </w:p>
    <w:p w14:paraId="2C75FB37" w14:textId="453336DC" w:rsidR="0091134D" w:rsidRDefault="0091134D" w:rsidP="00161F7E">
      <w:pPr>
        <w:tabs>
          <w:tab w:val="left" w:pos="1248"/>
        </w:tabs>
        <w:jc w:val="both"/>
        <w:rPr>
          <w:rFonts w:ascii="Arial" w:hAnsi="Arial" w:cs="Arial"/>
          <w:lang w:val="hr-BA"/>
        </w:rPr>
      </w:pPr>
    </w:p>
    <w:p w14:paraId="180F994B" w14:textId="77777777" w:rsidR="00B60F2F" w:rsidRDefault="00B60F2F" w:rsidP="00161F7E">
      <w:pPr>
        <w:tabs>
          <w:tab w:val="left" w:pos="1248"/>
        </w:tabs>
        <w:jc w:val="both"/>
        <w:rPr>
          <w:rFonts w:ascii="Arial" w:hAnsi="Arial" w:cs="Arial"/>
          <w:b/>
          <w:bCs/>
          <w:i/>
          <w:iCs/>
          <w:lang w:val="hr-BA"/>
        </w:rPr>
      </w:pPr>
    </w:p>
    <w:p w14:paraId="58CC7382" w14:textId="2A5EF5FC" w:rsidR="0091134D" w:rsidRPr="003A1675" w:rsidRDefault="0091134D" w:rsidP="00161F7E">
      <w:pPr>
        <w:tabs>
          <w:tab w:val="left" w:pos="1248"/>
        </w:tabs>
        <w:jc w:val="both"/>
        <w:rPr>
          <w:b/>
          <w:bCs/>
          <w:i/>
          <w:iCs/>
          <w:lang w:val="hr-BA"/>
        </w:rPr>
      </w:pPr>
      <w:r w:rsidRPr="003A1675">
        <w:rPr>
          <w:rFonts w:ascii="Arial" w:hAnsi="Arial" w:cs="Arial"/>
          <w:b/>
          <w:bCs/>
          <w:i/>
          <w:iCs/>
          <w:lang w:val="hr-BA"/>
        </w:rPr>
        <w:t>Projektni prijedlozi koji su predati na poštu do dana objave Dopune smjernica</w:t>
      </w:r>
      <w:r w:rsidR="00572ABF">
        <w:rPr>
          <w:rFonts w:ascii="Arial" w:hAnsi="Arial" w:cs="Arial"/>
          <w:b/>
          <w:bCs/>
          <w:i/>
          <w:iCs/>
          <w:lang w:val="hr-BA"/>
        </w:rPr>
        <w:t>,</w:t>
      </w:r>
      <w:r w:rsidRPr="003A1675">
        <w:rPr>
          <w:rFonts w:ascii="Arial" w:hAnsi="Arial" w:cs="Arial"/>
          <w:b/>
          <w:bCs/>
          <w:i/>
          <w:iCs/>
          <w:lang w:val="hr-BA"/>
        </w:rPr>
        <w:t xml:space="preserve"> će biti </w:t>
      </w:r>
      <w:r w:rsidR="00572ABF">
        <w:rPr>
          <w:rFonts w:ascii="Arial" w:hAnsi="Arial" w:cs="Arial"/>
          <w:b/>
          <w:bCs/>
          <w:i/>
          <w:iCs/>
          <w:lang w:val="hr-BA"/>
        </w:rPr>
        <w:t xml:space="preserve">ocijenjeni uzimajući u obzir Objavljene smjernice prije </w:t>
      </w:r>
      <w:r w:rsidR="003A1675" w:rsidRPr="003A1675">
        <w:rPr>
          <w:rFonts w:ascii="Arial" w:hAnsi="Arial" w:cs="Arial"/>
          <w:b/>
          <w:bCs/>
          <w:i/>
          <w:iCs/>
          <w:lang w:val="hr-BA"/>
        </w:rPr>
        <w:t xml:space="preserve">Dopune smjernica. </w:t>
      </w:r>
    </w:p>
    <w:sectPr w:rsidR="0091134D" w:rsidRPr="003A16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7F2B" w14:textId="77777777" w:rsidR="00E77486" w:rsidRDefault="00E77486" w:rsidP="00494F7F">
      <w:pPr>
        <w:spacing w:after="0" w:line="240" w:lineRule="auto"/>
      </w:pPr>
      <w:r>
        <w:separator/>
      </w:r>
    </w:p>
  </w:endnote>
  <w:endnote w:type="continuationSeparator" w:id="0">
    <w:p w14:paraId="549899D4" w14:textId="77777777" w:rsidR="00E77486" w:rsidRDefault="00E77486" w:rsidP="0049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9B18" w14:textId="4D7CF4CF" w:rsidR="00494F7F" w:rsidRDefault="00494F7F">
    <w:pPr>
      <w:pStyle w:val="Footer"/>
    </w:pPr>
    <w:r w:rsidRPr="00494F7F">
      <w:rPr>
        <w:noProof/>
      </w:rPr>
      <w:drawing>
        <wp:inline distT="0" distB="0" distL="0" distR="0" wp14:anchorId="4DA0C7E7" wp14:editId="499A3497">
          <wp:extent cx="5943600" cy="457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4717" w14:textId="77777777" w:rsidR="00E77486" w:rsidRDefault="00E77486" w:rsidP="00494F7F">
      <w:pPr>
        <w:spacing w:after="0" w:line="240" w:lineRule="auto"/>
      </w:pPr>
      <w:r>
        <w:separator/>
      </w:r>
    </w:p>
  </w:footnote>
  <w:footnote w:type="continuationSeparator" w:id="0">
    <w:p w14:paraId="0C3CFC93" w14:textId="77777777" w:rsidR="00E77486" w:rsidRDefault="00E77486" w:rsidP="0049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8CD4" w14:textId="3ADC56E9" w:rsidR="00494F7F" w:rsidRDefault="00494F7F">
    <w:pPr>
      <w:pStyle w:val="Header"/>
    </w:pPr>
    <w:r>
      <w:rPr>
        <w:noProof/>
      </w:rPr>
      <w:drawing>
        <wp:inline distT="0" distB="0" distL="0" distR="0" wp14:anchorId="18DD1E2F" wp14:editId="08B24A62">
          <wp:extent cx="5730875" cy="9696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8D5"/>
    <w:multiLevelType w:val="hybridMultilevel"/>
    <w:tmpl w:val="0B22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C3F36"/>
    <w:multiLevelType w:val="hybridMultilevel"/>
    <w:tmpl w:val="CA860164"/>
    <w:lvl w:ilvl="0" w:tplc="63425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957130">
    <w:abstractNumId w:val="1"/>
  </w:num>
  <w:num w:numId="2" w16cid:durableId="167349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1A"/>
    <w:rsid w:val="000A731A"/>
    <w:rsid w:val="00161F7E"/>
    <w:rsid w:val="002D0C8A"/>
    <w:rsid w:val="0033384B"/>
    <w:rsid w:val="003A1675"/>
    <w:rsid w:val="00494F7F"/>
    <w:rsid w:val="00572ABF"/>
    <w:rsid w:val="0060457D"/>
    <w:rsid w:val="006572FA"/>
    <w:rsid w:val="006D32AB"/>
    <w:rsid w:val="007944D8"/>
    <w:rsid w:val="00807129"/>
    <w:rsid w:val="0091134D"/>
    <w:rsid w:val="009226CD"/>
    <w:rsid w:val="0098597A"/>
    <w:rsid w:val="00B60F2F"/>
    <w:rsid w:val="00D84184"/>
    <w:rsid w:val="00E77486"/>
    <w:rsid w:val="00EB2E3D"/>
    <w:rsid w:val="00F3585B"/>
    <w:rsid w:val="00F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B3DAC"/>
  <w15:chartTrackingRefBased/>
  <w15:docId w15:val="{193E7AB0-8E94-4371-BCAC-F70E190D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7F"/>
  </w:style>
  <w:style w:type="paragraph" w:styleId="Footer">
    <w:name w:val="footer"/>
    <w:basedOn w:val="Normal"/>
    <w:link w:val="FooterChar"/>
    <w:uiPriority w:val="99"/>
    <w:unhideWhenUsed/>
    <w:rsid w:val="0049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7F"/>
  </w:style>
  <w:style w:type="paragraph" w:styleId="ListParagraph">
    <w:name w:val="List Paragraph"/>
    <w:basedOn w:val="Normal"/>
    <w:uiPriority w:val="34"/>
    <w:qFormat/>
    <w:rsid w:val="0049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Lda</cp:lastModifiedBy>
  <cp:revision>14</cp:revision>
  <dcterms:created xsi:type="dcterms:W3CDTF">2023-02-16T08:13:00Z</dcterms:created>
  <dcterms:modified xsi:type="dcterms:W3CDTF">2023-02-20T08:42:00Z</dcterms:modified>
</cp:coreProperties>
</file>